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A6DCF" w14:textId="77777777" w:rsidR="00352DD5" w:rsidRDefault="00352DD5" w:rsidP="00AE21CC">
      <w:pPr>
        <w:spacing w:after="0"/>
        <w:jc w:val="center"/>
        <w:rPr>
          <w:b/>
        </w:rPr>
      </w:pPr>
      <w:r>
        <w:rPr>
          <w:b/>
        </w:rPr>
        <w:t>Text – Dependent Questions to answer</w:t>
      </w:r>
    </w:p>
    <w:p w14:paraId="1B538E4B" w14:textId="77777777" w:rsidR="00AE21CC" w:rsidRPr="00AE21CC" w:rsidRDefault="00352DD5" w:rsidP="00AE21CC">
      <w:pPr>
        <w:spacing w:after="0"/>
        <w:jc w:val="center"/>
        <w:rPr>
          <w:b/>
        </w:rPr>
      </w:pPr>
      <w:r>
        <w:rPr>
          <w:b/>
        </w:rPr>
        <w:t xml:space="preserve">on </w:t>
      </w:r>
      <w:r w:rsidR="00AE21CC" w:rsidRPr="00AE21CC">
        <w:rPr>
          <w:b/>
        </w:rPr>
        <w:t>"I Will Fight No More Forever"</w:t>
      </w:r>
    </w:p>
    <w:p w14:paraId="6F86A2E4" w14:textId="77777777" w:rsidR="00AE21CC" w:rsidRDefault="00352DD5" w:rsidP="00AE21CC">
      <w:pPr>
        <w:spacing w:after="0"/>
        <w:jc w:val="center"/>
      </w:pPr>
      <w:r>
        <w:t>B</w:t>
      </w:r>
      <w:r w:rsidR="00AE21CC">
        <w:t>y Chief Joseph</w:t>
      </w:r>
    </w:p>
    <w:p w14:paraId="1B240841" w14:textId="77777777" w:rsidR="00AE21CC" w:rsidRDefault="00AE21CC" w:rsidP="00AE21CC">
      <w:pPr>
        <w:spacing w:after="0"/>
        <w:jc w:val="center"/>
      </w:pPr>
    </w:p>
    <w:p w14:paraId="505D702B" w14:textId="77777777" w:rsidR="00AE21CC" w:rsidRDefault="00AE21CC" w:rsidP="00AE21CC">
      <w:pPr>
        <w:spacing w:after="0"/>
      </w:pPr>
      <w:r>
        <w:t xml:space="preserve"> </w:t>
      </w:r>
    </w:p>
    <w:p w14:paraId="2BA4F132" w14:textId="77777777" w:rsidR="00AE21CC" w:rsidRDefault="00352DD5" w:rsidP="00AE21CC">
      <w:pPr>
        <w:spacing w:after="0"/>
      </w:pPr>
      <w:r>
        <w:t xml:space="preserve">1. </w:t>
      </w:r>
      <w:r w:rsidR="00AE21CC">
        <w:t>Why do you think Chief Joseph mentions by name the people who have died? What is his intent for doing so? (</w:t>
      </w:r>
      <w:r>
        <w:t>H</w:t>
      </w:r>
      <w:r w:rsidR="00AE21CC">
        <w:t xml:space="preserve">int: consider the audience for his speech) </w:t>
      </w:r>
    </w:p>
    <w:p w14:paraId="71C5E141" w14:textId="77777777" w:rsidR="00AE21CC" w:rsidRDefault="00AE21CC" w:rsidP="00AE21CC">
      <w:pPr>
        <w:spacing w:after="0"/>
      </w:pPr>
      <w:r>
        <w:t xml:space="preserve"> </w:t>
      </w:r>
    </w:p>
    <w:p w14:paraId="4F5F6F80" w14:textId="77777777" w:rsidR="00352DD5" w:rsidRDefault="00352DD5" w:rsidP="00AE21CC">
      <w:pPr>
        <w:spacing w:after="0"/>
      </w:pPr>
    </w:p>
    <w:p w14:paraId="1B456921" w14:textId="77777777" w:rsidR="00352DD5" w:rsidRDefault="00352DD5" w:rsidP="00AE21CC">
      <w:pPr>
        <w:spacing w:after="0"/>
      </w:pPr>
    </w:p>
    <w:p w14:paraId="50DED27B" w14:textId="77777777" w:rsidR="00352DD5" w:rsidRDefault="00352DD5" w:rsidP="00AE21CC">
      <w:pPr>
        <w:spacing w:after="0"/>
      </w:pPr>
    </w:p>
    <w:p w14:paraId="0F3D9B11" w14:textId="77777777" w:rsidR="00352DD5" w:rsidRDefault="00352DD5" w:rsidP="00AE21CC">
      <w:pPr>
        <w:spacing w:after="0"/>
      </w:pPr>
    </w:p>
    <w:p w14:paraId="4972A19C" w14:textId="77777777" w:rsidR="00352DD5" w:rsidRDefault="00352DD5" w:rsidP="00AE21CC">
      <w:pPr>
        <w:spacing w:after="0"/>
      </w:pPr>
    </w:p>
    <w:p w14:paraId="4DAEAD9F" w14:textId="77777777" w:rsidR="00352DD5" w:rsidRDefault="00352DD5" w:rsidP="00AE21CC">
      <w:pPr>
        <w:spacing w:after="0"/>
      </w:pPr>
    </w:p>
    <w:p w14:paraId="41477F55" w14:textId="77777777" w:rsidR="00AE21CC" w:rsidRDefault="00352DD5" w:rsidP="00AE21CC">
      <w:pPr>
        <w:spacing w:after="0"/>
      </w:pPr>
      <w:r>
        <w:t xml:space="preserve">2. </w:t>
      </w:r>
      <w:r w:rsidR="00AE21CC">
        <w:t xml:space="preserve">What does Chief Joseph mean when he says, "From where the sun now stands"? </w:t>
      </w:r>
    </w:p>
    <w:p w14:paraId="6EECC029" w14:textId="77777777" w:rsidR="00352DD5" w:rsidRDefault="00352DD5" w:rsidP="00AE21CC">
      <w:pPr>
        <w:spacing w:after="0"/>
      </w:pPr>
    </w:p>
    <w:p w14:paraId="0B94CE66" w14:textId="77777777" w:rsidR="00352DD5" w:rsidRDefault="00352DD5" w:rsidP="00AE21CC">
      <w:pPr>
        <w:spacing w:after="0"/>
      </w:pPr>
    </w:p>
    <w:p w14:paraId="66BEC8F0" w14:textId="77777777" w:rsidR="00352DD5" w:rsidRDefault="00352DD5" w:rsidP="00AE21CC">
      <w:pPr>
        <w:spacing w:after="0"/>
      </w:pPr>
    </w:p>
    <w:p w14:paraId="402F8DA2" w14:textId="77777777" w:rsidR="00352DD5" w:rsidRDefault="00352DD5" w:rsidP="00AE21CC">
      <w:pPr>
        <w:spacing w:after="0"/>
      </w:pPr>
    </w:p>
    <w:p w14:paraId="7B594FA6" w14:textId="77777777" w:rsidR="00352DD5" w:rsidRDefault="00352DD5" w:rsidP="00AE21CC">
      <w:pPr>
        <w:spacing w:after="0"/>
      </w:pPr>
    </w:p>
    <w:p w14:paraId="2C517E4E" w14:textId="77777777" w:rsidR="00352DD5" w:rsidRDefault="00352DD5" w:rsidP="00AE21CC">
      <w:pPr>
        <w:spacing w:after="0"/>
      </w:pPr>
    </w:p>
    <w:p w14:paraId="4D67387F" w14:textId="77777777" w:rsidR="00AE21CC" w:rsidRDefault="00AE21CC" w:rsidP="00AE21CC">
      <w:pPr>
        <w:spacing w:after="0"/>
      </w:pPr>
      <w:r>
        <w:t xml:space="preserve"> </w:t>
      </w:r>
    </w:p>
    <w:p w14:paraId="0BEF48E4" w14:textId="77777777" w:rsidR="00AE21CC" w:rsidRDefault="00352DD5" w:rsidP="00AE21CC">
      <w:pPr>
        <w:spacing w:after="0"/>
      </w:pPr>
      <w:r>
        <w:t xml:space="preserve">3. </w:t>
      </w:r>
      <w:r w:rsidR="00AE21CC">
        <w:t xml:space="preserve">Why do you think Chief Joseph surrenders after he has fought so bravely? Which details from the selection shed light on his decision? </w:t>
      </w:r>
    </w:p>
    <w:p w14:paraId="75CC03C1" w14:textId="77777777" w:rsidR="00352DD5" w:rsidRDefault="00352DD5" w:rsidP="00AE21CC">
      <w:pPr>
        <w:spacing w:after="0"/>
      </w:pPr>
    </w:p>
    <w:p w14:paraId="2EB8F468" w14:textId="77777777" w:rsidR="00352DD5" w:rsidRDefault="00352DD5" w:rsidP="00AE21CC">
      <w:pPr>
        <w:spacing w:after="0"/>
      </w:pPr>
    </w:p>
    <w:p w14:paraId="088505D6" w14:textId="77777777" w:rsidR="00352DD5" w:rsidRDefault="00352DD5" w:rsidP="00AE21CC">
      <w:pPr>
        <w:spacing w:after="0"/>
      </w:pPr>
    </w:p>
    <w:p w14:paraId="723DA43A" w14:textId="77777777" w:rsidR="00352DD5" w:rsidRDefault="00352DD5" w:rsidP="00AE21CC">
      <w:pPr>
        <w:spacing w:after="0"/>
      </w:pPr>
    </w:p>
    <w:p w14:paraId="41D23BD5" w14:textId="77777777" w:rsidR="00352DD5" w:rsidRDefault="00352DD5" w:rsidP="00AE21CC">
      <w:pPr>
        <w:spacing w:after="0"/>
      </w:pPr>
    </w:p>
    <w:p w14:paraId="394E3079" w14:textId="77777777" w:rsidR="00352DD5" w:rsidRDefault="00352DD5" w:rsidP="00AE21CC">
      <w:pPr>
        <w:spacing w:after="0"/>
      </w:pPr>
    </w:p>
    <w:p w14:paraId="07A6607C" w14:textId="77777777" w:rsidR="00352DD5" w:rsidRDefault="00352DD5" w:rsidP="00AE21CC">
      <w:pPr>
        <w:spacing w:after="0"/>
      </w:pPr>
    </w:p>
    <w:p w14:paraId="14D03650" w14:textId="77777777" w:rsidR="00AE21CC" w:rsidRDefault="00AE21CC" w:rsidP="00AE21CC">
      <w:pPr>
        <w:spacing w:after="0"/>
      </w:pPr>
      <w:r>
        <w:t xml:space="preserve"> </w:t>
      </w:r>
    </w:p>
    <w:p w14:paraId="12C0568F" w14:textId="77777777" w:rsidR="00AE21CC" w:rsidRDefault="00352DD5" w:rsidP="00AE21CC">
      <w:pPr>
        <w:spacing w:after="0"/>
      </w:pPr>
      <w:r>
        <w:t xml:space="preserve">4. </w:t>
      </w:r>
      <w:r w:rsidR="00AE21CC">
        <w:t xml:space="preserve">Judging by his speech, how would you describe Chief Joseph's relationship with people? What phrases or sentences support your interpretation? </w:t>
      </w:r>
    </w:p>
    <w:p w14:paraId="77C567F7" w14:textId="77777777" w:rsidR="00352DD5" w:rsidRDefault="00352DD5" w:rsidP="00AE21CC">
      <w:pPr>
        <w:spacing w:after="0"/>
      </w:pPr>
    </w:p>
    <w:p w14:paraId="6B325B86" w14:textId="77777777" w:rsidR="00352DD5" w:rsidRDefault="00352DD5" w:rsidP="00AE21CC">
      <w:pPr>
        <w:spacing w:after="0"/>
      </w:pPr>
    </w:p>
    <w:p w14:paraId="05EE19FF" w14:textId="77777777" w:rsidR="00352DD5" w:rsidRDefault="00352DD5" w:rsidP="00AE21CC">
      <w:pPr>
        <w:spacing w:after="0"/>
      </w:pPr>
    </w:p>
    <w:p w14:paraId="1A67F7EC" w14:textId="77777777" w:rsidR="00352DD5" w:rsidRDefault="00352DD5" w:rsidP="00AE21CC">
      <w:pPr>
        <w:spacing w:after="0"/>
      </w:pPr>
    </w:p>
    <w:p w14:paraId="219ED9A0" w14:textId="77777777" w:rsidR="00352DD5" w:rsidRDefault="00352DD5" w:rsidP="00AE21CC">
      <w:pPr>
        <w:spacing w:after="0"/>
      </w:pPr>
    </w:p>
    <w:p w14:paraId="660F8E23" w14:textId="77777777" w:rsidR="00352DD5" w:rsidRDefault="00352DD5" w:rsidP="00AE21CC">
      <w:pPr>
        <w:spacing w:after="0"/>
      </w:pPr>
    </w:p>
    <w:p w14:paraId="7DCCCBB3" w14:textId="77777777" w:rsidR="00AE21CC" w:rsidRDefault="00AE21CC" w:rsidP="00AE21CC">
      <w:pPr>
        <w:spacing w:after="0"/>
      </w:pPr>
      <w:r>
        <w:t xml:space="preserve"> </w:t>
      </w:r>
    </w:p>
    <w:p w14:paraId="34AF7CF3" w14:textId="77777777" w:rsidR="00352DD5" w:rsidRDefault="00352DD5" w:rsidP="00AE21CC">
      <w:pPr>
        <w:spacing w:after="0"/>
      </w:pPr>
    </w:p>
    <w:p w14:paraId="4B5957E9" w14:textId="77777777" w:rsidR="00AE21CC" w:rsidRDefault="00352DD5" w:rsidP="00AE21CC">
      <w:pPr>
        <w:spacing w:after="0"/>
      </w:pPr>
      <w:r>
        <w:lastRenderedPageBreak/>
        <w:t xml:space="preserve">5. </w:t>
      </w:r>
      <w:r w:rsidR="00AE21CC">
        <w:t xml:space="preserve">How did years of conflict change Chief Joseph's view of conflict itself? How has this speech affected your own views regarding conflict? </w:t>
      </w:r>
    </w:p>
    <w:p w14:paraId="3D8E531F" w14:textId="77777777" w:rsidR="00352DD5" w:rsidRDefault="00352DD5" w:rsidP="00AE21CC">
      <w:pPr>
        <w:spacing w:after="0"/>
      </w:pPr>
    </w:p>
    <w:p w14:paraId="18179F0F" w14:textId="77777777" w:rsidR="00AE21CC" w:rsidRDefault="00AE21CC" w:rsidP="00AE21CC">
      <w:pPr>
        <w:spacing w:after="0"/>
      </w:pPr>
      <w:r>
        <w:t xml:space="preserve"> </w:t>
      </w:r>
    </w:p>
    <w:p w14:paraId="5D3DD146" w14:textId="77777777" w:rsidR="00352DD5" w:rsidRDefault="00352DD5" w:rsidP="00AE21CC">
      <w:pPr>
        <w:spacing w:after="0"/>
      </w:pPr>
    </w:p>
    <w:p w14:paraId="27924791" w14:textId="77777777" w:rsidR="00352DD5" w:rsidRDefault="00352DD5" w:rsidP="00AE21CC">
      <w:pPr>
        <w:spacing w:after="0"/>
      </w:pPr>
    </w:p>
    <w:p w14:paraId="31D0570D" w14:textId="77777777" w:rsidR="00352DD5" w:rsidRDefault="00352DD5" w:rsidP="00AE21CC">
      <w:pPr>
        <w:spacing w:after="0"/>
      </w:pPr>
    </w:p>
    <w:p w14:paraId="20A84B3E" w14:textId="77777777" w:rsidR="00352DD5" w:rsidRDefault="00352DD5" w:rsidP="00AE21CC">
      <w:pPr>
        <w:spacing w:after="0"/>
      </w:pPr>
    </w:p>
    <w:p w14:paraId="735B41DE" w14:textId="77777777" w:rsidR="00AE21CC" w:rsidRDefault="00352DD5" w:rsidP="00AE21CC">
      <w:pPr>
        <w:spacing w:after="0"/>
      </w:pPr>
      <w:r>
        <w:t xml:space="preserve">6. </w:t>
      </w:r>
      <w:r w:rsidR="00AE21CC">
        <w:t xml:space="preserve">Does Chief Joseph's speech appeal to logic, emotion, or both? Explain your response. </w:t>
      </w:r>
    </w:p>
    <w:p w14:paraId="0EFAD245" w14:textId="77777777" w:rsidR="00352DD5" w:rsidRDefault="00352DD5" w:rsidP="00AE21CC">
      <w:pPr>
        <w:spacing w:after="0"/>
      </w:pPr>
    </w:p>
    <w:p w14:paraId="476154D7" w14:textId="77777777" w:rsidR="00352DD5" w:rsidRDefault="00352DD5" w:rsidP="00AE21CC">
      <w:pPr>
        <w:spacing w:after="0"/>
      </w:pPr>
    </w:p>
    <w:p w14:paraId="7C00A9A6" w14:textId="77777777" w:rsidR="00352DD5" w:rsidRDefault="00352DD5" w:rsidP="00AE21CC">
      <w:pPr>
        <w:spacing w:after="0"/>
      </w:pPr>
    </w:p>
    <w:p w14:paraId="40793493" w14:textId="77777777" w:rsidR="00352DD5" w:rsidRDefault="00352DD5" w:rsidP="00AE21CC">
      <w:pPr>
        <w:spacing w:after="0"/>
      </w:pPr>
    </w:p>
    <w:p w14:paraId="04E2BB34" w14:textId="77777777" w:rsidR="00352DD5" w:rsidRDefault="00352DD5" w:rsidP="00AE21CC">
      <w:pPr>
        <w:spacing w:after="0"/>
      </w:pPr>
    </w:p>
    <w:p w14:paraId="09347E87" w14:textId="77777777" w:rsidR="00AE21CC" w:rsidRDefault="00AE21CC" w:rsidP="00AE21CC">
      <w:pPr>
        <w:spacing w:after="0"/>
      </w:pPr>
      <w:r>
        <w:t xml:space="preserve"> </w:t>
      </w:r>
    </w:p>
    <w:p w14:paraId="3DE6C335" w14:textId="77777777" w:rsidR="00AE21CC" w:rsidRDefault="00352DD5" w:rsidP="00AE21CC">
      <w:pPr>
        <w:spacing w:after="0"/>
      </w:pPr>
      <w:r>
        <w:t xml:space="preserve">7. </w:t>
      </w:r>
      <w:r w:rsidR="00AE21CC">
        <w:t xml:space="preserve">What tone does Chief Joseph establish by using words such as heart, tired, freezing, and dead? Why do you think he chooses to establish this tone? </w:t>
      </w:r>
    </w:p>
    <w:p w14:paraId="58DB8AA4" w14:textId="77777777" w:rsidR="00352DD5" w:rsidRDefault="00352DD5" w:rsidP="00AE21CC">
      <w:pPr>
        <w:spacing w:after="0"/>
      </w:pPr>
    </w:p>
    <w:p w14:paraId="79628CDE" w14:textId="77777777" w:rsidR="00352DD5" w:rsidRDefault="00352DD5" w:rsidP="00AE21CC">
      <w:pPr>
        <w:spacing w:after="0"/>
      </w:pPr>
    </w:p>
    <w:p w14:paraId="54C311F0" w14:textId="77777777" w:rsidR="00352DD5" w:rsidRDefault="00352DD5" w:rsidP="00AE21CC">
      <w:pPr>
        <w:spacing w:after="0"/>
      </w:pPr>
    </w:p>
    <w:p w14:paraId="5A94169A" w14:textId="77777777" w:rsidR="00352DD5" w:rsidRDefault="00352DD5" w:rsidP="00AE21CC">
      <w:pPr>
        <w:spacing w:after="0"/>
      </w:pPr>
    </w:p>
    <w:p w14:paraId="7E33F9CB" w14:textId="77777777" w:rsidR="00352DD5" w:rsidRDefault="00352DD5" w:rsidP="00AE21CC">
      <w:pPr>
        <w:spacing w:after="0"/>
      </w:pPr>
    </w:p>
    <w:p w14:paraId="2B02D782" w14:textId="77777777" w:rsidR="00352DD5" w:rsidRDefault="00352DD5" w:rsidP="00AE21CC">
      <w:pPr>
        <w:spacing w:after="0"/>
      </w:pPr>
    </w:p>
    <w:p w14:paraId="27126C52" w14:textId="77777777" w:rsidR="00AE21CC" w:rsidRDefault="00AE21CC" w:rsidP="00AE21CC">
      <w:pPr>
        <w:spacing w:after="0"/>
      </w:pPr>
      <w:r>
        <w:t xml:space="preserve"> </w:t>
      </w:r>
    </w:p>
    <w:p w14:paraId="08D25451" w14:textId="77777777" w:rsidR="006F06A2" w:rsidRDefault="00352DD5" w:rsidP="00AE21CC">
      <w:pPr>
        <w:spacing w:after="0"/>
      </w:pPr>
      <w:r>
        <w:t xml:space="preserve">8. </w:t>
      </w:r>
      <w:bookmarkStart w:id="0" w:name="_GoBack"/>
      <w:bookmarkEnd w:id="0"/>
      <w:r w:rsidR="00AE21CC">
        <w:t>The repetition of words or phrases that have similar grammatical structures is called parallel structure. What examples of parallel structure can you find in this selection? Choose one example, and explain how it emphasizes one of the speaker's fundamental ideas.</w:t>
      </w:r>
    </w:p>
    <w:sectPr w:rsidR="006F0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1CC"/>
    <w:rsid w:val="00107020"/>
    <w:rsid w:val="00352DD5"/>
    <w:rsid w:val="00AE21CC"/>
    <w:rsid w:val="00C1695A"/>
    <w:rsid w:val="00CA2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320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195</Words>
  <Characters>1117</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Ladeby Debbie</dc:creator>
  <cp:lastModifiedBy>Brittani Siracusa</cp:lastModifiedBy>
  <cp:revision>3</cp:revision>
  <cp:lastPrinted>2013-12-03T15:00:00Z</cp:lastPrinted>
  <dcterms:created xsi:type="dcterms:W3CDTF">2013-12-03T15:01:00Z</dcterms:created>
  <dcterms:modified xsi:type="dcterms:W3CDTF">2013-12-03T15:01:00Z</dcterms:modified>
</cp:coreProperties>
</file>